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51" w:rsidRPr="00A97191" w:rsidRDefault="007F4B51" w:rsidP="007F4B51">
      <w:pPr>
        <w:jc w:val="center"/>
        <w:rPr>
          <w:rFonts w:ascii="Times New Roman" w:eastAsia="標楷體" w:hAnsi="Times New Roman" w:cs="Times New Roman"/>
          <w:sz w:val="32"/>
        </w:rPr>
      </w:pPr>
      <w:r w:rsidRPr="00A97191">
        <w:rPr>
          <w:rFonts w:ascii="Times New Roman" w:eastAsia="標楷體" w:hAnsi="Times New Roman" w:cs="Times New Roman" w:hint="eastAsia"/>
          <w:sz w:val="32"/>
        </w:rPr>
        <w:t>中華民</w:t>
      </w:r>
      <w:r w:rsidR="007B7E4D">
        <w:rPr>
          <w:rFonts w:ascii="Times New Roman" w:eastAsia="標楷體" w:hAnsi="Times New Roman" w:cs="Times New Roman" w:hint="eastAsia"/>
          <w:sz w:val="32"/>
        </w:rPr>
        <w:t>國</w:t>
      </w:r>
      <w:r w:rsidR="007B7E4D" w:rsidRPr="007B7E4D">
        <w:rPr>
          <w:rFonts w:ascii="Times New Roman" w:eastAsia="標楷體" w:hAnsi="Times New Roman" w:cs="Times New Roman" w:hint="eastAsia"/>
          <w:sz w:val="32"/>
          <w:szCs w:val="32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32"/>
          <w:szCs w:val="32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32"/>
          <w:szCs w:val="32"/>
        </w:rPr>
        <w:t>冬季兩項</w:t>
      </w:r>
      <w:r w:rsidR="007B7E4D">
        <w:rPr>
          <w:rFonts w:ascii="Times New Roman" w:eastAsia="標楷體" w:hAnsi="Times New Roman" w:cs="Times New Roman" w:hint="eastAsia"/>
          <w:sz w:val="32"/>
          <w:szCs w:val="32"/>
        </w:rPr>
        <w:t>運動</w:t>
      </w:r>
      <w:r w:rsidRPr="00A97191">
        <w:rPr>
          <w:rFonts w:ascii="Times New Roman" w:eastAsia="標楷體" w:hAnsi="Times New Roman" w:cs="Times New Roman" w:hint="eastAsia"/>
          <w:sz w:val="32"/>
        </w:rPr>
        <w:t>協會運動員委員</w:t>
      </w:r>
      <w:r w:rsidR="0087446C" w:rsidRPr="00A97191">
        <w:rPr>
          <w:rFonts w:ascii="Times New Roman" w:eastAsia="標楷體" w:hAnsi="Times New Roman" w:cs="Times New Roman" w:hint="eastAsia"/>
          <w:sz w:val="32"/>
        </w:rPr>
        <w:t>會組織簡則</w:t>
      </w:r>
    </w:p>
    <w:p w:rsidR="007F4B51" w:rsidRPr="00A97191" w:rsidRDefault="007F4B51" w:rsidP="007F4B51">
      <w:pPr>
        <w:jc w:val="center"/>
        <w:rPr>
          <w:rFonts w:ascii="Times New Roman" w:eastAsia="標楷體" w:hAnsi="Times New Roman" w:cs="Times New Roman"/>
          <w:sz w:val="32"/>
        </w:rPr>
      </w:pPr>
    </w:p>
    <w:p w:rsidR="00A97191" w:rsidRPr="00A97191" w:rsidRDefault="007F4B5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本簡則依據「國民體育法」第四十條規定之。</w:t>
      </w:r>
    </w:p>
    <w:p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本委員會之宗旨在於加強及推廣中華民國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協會與運動員間之聯繫。</w:t>
      </w:r>
    </w:p>
    <w:p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、本委員會之任務如下：</w:t>
      </w:r>
    </w:p>
    <w:p w:rsidR="007B7E4D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</w:t>
      </w:r>
      <w:proofErr w:type="gramStart"/>
      <w:r w:rsidRPr="00A97191">
        <w:rPr>
          <w:rFonts w:ascii="標楷體" w:eastAsia="標楷體" w:hAnsi="標楷體" w:cs="Times New Roman" w:hint="eastAsia"/>
          <w:sz w:val="28"/>
          <w:szCs w:val="28"/>
        </w:rPr>
        <w:t>研議本</w:t>
      </w:r>
      <w:proofErr w:type="gramEnd"/>
      <w:r w:rsidRPr="00A97191">
        <w:rPr>
          <w:rFonts w:ascii="標楷體" w:eastAsia="標楷體" w:hAnsi="標楷體" w:cs="Times New Roman" w:hint="eastAsia"/>
          <w:sz w:val="28"/>
          <w:szCs w:val="28"/>
        </w:rPr>
        <w:t>委員會或中華民國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協會提出有關運動員權益</w:t>
      </w:r>
    </w:p>
    <w:p w:rsidR="007F4B51" w:rsidRPr="00A97191" w:rsidRDefault="007F4B51" w:rsidP="007B7E4D">
      <w:pPr>
        <w:spacing w:beforeLines="50" w:before="180"/>
        <w:ind w:leftChars="348" w:left="1975" w:hangingChars="407" w:hanging="1140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之議題。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（二）協助中華民國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協會推廣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（三）促進健康、環保、婦女、人道、運動禁藥管制等工作之宣導。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（四）推選參加中華民國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協會理事之代表。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（五）其他有關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之選手相關事宜。</w:t>
      </w:r>
    </w:p>
    <w:p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、本委員會會址設於中華民國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協會會址內。</w:t>
      </w:r>
    </w:p>
    <w:p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、本委員會隸屬中華民國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協會，對外不得單獨行文。</w:t>
      </w:r>
    </w:p>
    <w:p w:rsidR="007F4B51" w:rsidRPr="00A97191" w:rsidRDefault="00A97191" w:rsidP="007F4B51">
      <w:pPr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、本委員會組織如下：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（一）置委員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至</w:t>
      </w:r>
      <w:r w:rsidRPr="00A97191">
        <w:rPr>
          <w:rFonts w:ascii="標楷體" w:eastAsia="標楷體" w:hAnsi="標楷體" w:cs="Times New Roman"/>
          <w:sz w:val="28"/>
          <w:szCs w:val="28"/>
        </w:rPr>
        <w:t>9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人，</w:t>
      </w:r>
      <w:proofErr w:type="gramStart"/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均屬無</w:t>
      </w:r>
      <w:proofErr w:type="gramEnd"/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給職，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其中</w:t>
      </w:r>
      <w:r w:rsidRPr="00A97191">
        <w:rPr>
          <w:rFonts w:ascii="標楷體" w:eastAsia="標楷體" w:hAnsi="標楷體" w:cs="Times New Roman"/>
          <w:sz w:val="28"/>
          <w:szCs w:val="28"/>
        </w:rPr>
        <w:t>1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人為召集人，</w:t>
      </w:r>
      <w:r w:rsidRPr="00A97191">
        <w:rPr>
          <w:rFonts w:ascii="標楷體" w:eastAsia="標楷體" w:hAnsi="標楷體" w:cs="Times New Roman"/>
          <w:sz w:val="28"/>
          <w:szCs w:val="28"/>
        </w:rPr>
        <w:t>1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人為副召集人，由理事長推薦，並經理事會通過，報中央主管機關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備查後聘任之。</w:t>
      </w:r>
    </w:p>
    <w:p w:rsidR="00A97191" w:rsidRDefault="007F4B51" w:rsidP="007F4B51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lastRenderedPageBreak/>
        <w:t>（二）</w:t>
      </w:r>
      <w:r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本委員會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委員以曾經代表我國參加奧林匹克運動會、亞洲運動會、世界大學</w:t>
      </w:r>
    </w:p>
    <w:p w:rsidR="00077FD1" w:rsidRPr="00A97191" w:rsidRDefault="00A97191" w:rsidP="007F4B51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運動會、東亞運</w:t>
      </w:r>
    </w:p>
    <w:p w:rsidR="00A97191" w:rsidRDefault="00077FD1" w:rsidP="007F4B51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 xml:space="preserve">　　　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動會、青年奧林匹克運動會、亞洲青年運動會或其他經中央主管機關核定組</w:t>
      </w:r>
    </w:p>
    <w:p w:rsidR="00A97191" w:rsidRDefault="00A97191" w:rsidP="007F4B51">
      <w:pPr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團參加之國際綜合性賽會代表隊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選手、年齡滿20歲以上為原則。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(*民法第12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 xml:space="preserve">  </w:t>
      </w:r>
    </w:p>
    <w:p w:rsidR="00A46C80" w:rsidRPr="00A97191" w:rsidRDefault="00A97191" w:rsidP="007F4B51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條規定，滿20歲為成年人</w:t>
      </w:r>
      <w:proofErr w:type="gramStart"/>
      <w:r w:rsidR="00DD2F0B" w:rsidRPr="00A9719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）</w:t>
      </w:r>
      <w:proofErr w:type="gramEnd"/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（三）本委員會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委員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任期與理事長同，</w:t>
      </w:r>
      <w:proofErr w:type="gramStart"/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連聘得</w:t>
      </w:r>
      <w:proofErr w:type="gramEnd"/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連任之；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委員解聘</w:t>
      </w:r>
      <w:proofErr w:type="gramStart"/>
      <w:r w:rsidRPr="00A971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與改聘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時</w:t>
      </w:r>
      <w:proofErr w:type="gramEnd"/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，須經理事會通過，並報中央主管機關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備查。</w:t>
      </w:r>
    </w:p>
    <w:p w:rsidR="00D931B6" w:rsidRPr="00A97191" w:rsidRDefault="00D931B6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（四）本委員會置執行秘書一人，由召集人於委員中遴選之，擔任日常聯絡、協調及庶務處理事宜。</w:t>
      </w:r>
    </w:p>
    <w:p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會議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召開：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每年召開會議一次為原則，但依任務需要可召開臨時會議，</w:t>
      </w:r>
      <w:proofErr w:type="gramStart"/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均由召集人</w:t>
      </w:r>
      <w:proofErr w:type="gramEnd"/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召集主持，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召集人未克出席時，由副召集人擔任；副召集人亦未克出席時，由召集人指定委員</w:t>
      </w:r>
      <w:r w:rsidRPr="00A97191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人代理之。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（二）應有委員二分之一以上之出席，始得開會；出席委員過半數同意始得決議。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得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邀請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教育部</w:t>
      </w:r>
      <w:proofErr w:type="gramStart"/>
      <w:r w:rsidRPr="00A97191">
        <w:rPr>
          <w:rFonts w:ascii="標楷體" w:eastAsia="標楷體" w:hAnsi="標楷體" w:cs="Times New Roman" w:hint="eastAsia"/>
          <w:sz w:val="28"/>
          <w:szCs w:val="28"/>
        </w:rPr>
        <w:t>體育署訓輔</w:t>
      </w:r>
      <w:proofErr w:type="gramEnd"/>
      <w:r w:rsidRPr="00A97191">
        <w:rPr>
          <w:rFonts w:ascii="標楷體" w:eastAsia="標楷體" w:hAnsi="標楷體" w:cs="Times New Roman" w:hint="eastAsia"/>
          <w:sz w:val="28"/>
          <w:szCs w:val="28"/>
        </w:rPr>
        <w:t>委員及專家學者</w:t>
      </w:r>
      <w:r w:rsidRPr="00A971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列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席。</w:t>
      </w:r>
    </w:p>
    <w:p w:rsidR="00077FD1" w:rsidRPr="00A97191" w:rsidRDefault="00077FD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（四）本委員會之會議決議經理事長同意後，由中華民國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協會依程序陳報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體育署備查後始得執行。</w:t>
      </w:r>
    </w:p>
    <w:p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所需經費由中華民國</w:t>
      </w:r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現代</w:t>
      </w:r>
      <w:proofErr w:type="gramStart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五項暨</w:t>
      </w:r>
      <w:proofErr w:type="gramEnd"/>
      <w:r w:rsidR="007B7E4D" w:rsidRPr="007B7E4D">
        <w:rPr>
          <w:rFonts w:ascii="Times New Roman" w:eastAsia="標楷體" w:hAnsi="Times New Roman" w:cs="Times New Roman" w:hint="eastAsia"/>
          <w:sz w:val="28"/>
          <w:szCs w:val="28"/>
        </w:rPr>
        <w:t>冬季兩項運動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協會統籌編列。</w:t>
      </w:r>
    </w:p>
    <w:p w:rsidR="007F4B51" w:rsidRPr="00A97191" w:rsidRDefault="00A97191" w:rsidP="00077FD1">
      <w:pPr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、本組織簡則經理事會通過，並報請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中央主管機關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備查後施行，修正時亦同。</w:t>
      </w:r>
    </w:p>
    <w:p w:rsidR="007B7E4D" w:rsidRPr="007B7E4D" w:rsidRDefault="007B7E4D" w:rsidP="007B7E4D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B7E4D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中華民國現代</w:t>
      </w:r>
      <w:proofErr w:type="gramStart"/>
      <w:r w:rsidRPr="007B7E4D">
        <w:rPr>
          <w:rFonts w:ascii="標楷體" w:eastAsia="標楷體" w:hAnsi="標楷體" w:cs="Times New Roman" w:hint="eastAsia"/>
          <w:b/>
          <w:sz w:val="28"/>
          <w:szCs w:val="28"/>
        </w:rPr>
        <w:t>五項暨</w:t>
      </w:r>
      <w:proofErr w:type="gramEnd"/>
      <w:r w:rsidRPr="007B7E4D">
        <w:rPr>
          <w:rFonts w:ascii="標楷體" w:eastAsia="標楷體" w:hAnsi="標楷體" w:cs="Times New Roman" w:hint="eastAsia"/>
          <w:b/>
          <w:sz w:val="28"/>
          <w:szCs w:val="28"/>
        </w:rPr>
        <w:t>冬季兩項運動協會</w:t>
      </w:r>
    </w:p>
    <w:p w:rsidR="007B7E4D" w:rsidRPr="007B7E4D" w:rsidRDefault="007B7E4D" w:rsidP="007B7E4D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B7E4D">
        <w:rPr>
          <w:rFonts w:ascii="標楷體" w:eastAsia="標楷體" w:hAnsi="標楷體" w:cs="Times New Roman" w:hint="eastAsia"/>
          <w:b/>
          <w:sz w:val="28"/>
          <w:szCs w:val="28"/>
        </w:rPr>
        <w:t>第12屆運動員委員名單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87"/>
        <w:gridCol w:w="1417"/>
        <w:gridCol w:w="993"/>
        <w:gridCol w:w="1500"/>
        <w:gridCol w:w="3408"/>
        <w:gridCol w:w="1098"/>
      </w:tblGrid>
      <w:tr w:rsidR="007B7E4D" w:rsidRPr="007B7E4D" w:rsidTr="007B7E4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B7E4D" w:rsidRPr="007B7E4D" w:rsidRDefault="007B7E4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187" w:type="dxa"/>
            <w:vAlign w:val="center"/>
          </w:tcPr>
          <w:p w:rsidR="007B7E4D" w:rsidRPr="007B7E4D" w:rsidRDefault="007B7E4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4D" w:rsidRPr="007B7E4D" w:rsidRDefault="007B7E4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7B7E4D" w:rsidRPr="007B7E4D" w:rsidRDefault="007B7E4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500" w:type="dxa"/>
            <w:vAlign w:val="center"/>
          </w:tcPr>
          <w:p w:rsidR="007B7E4D" w:rsidRPr="007B7E4D" w:rsidRDefault="007B7E4D" w:rsidP="007B7E4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學經歷</w:t>
            </w:r>
          </w:p>
        </w:tc>
        <w:tc>
          <w:tcPr>
            <w:tcW w:w="3408" w:type="dxa"/>
            <w:vAlign w:val="center"/>
          </w:tcPr>
          <w:p w:rsidR="007B7E4D" w:rsidRPr="007B7E4D" w:rsidRDefault="007B7E4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7E4D" w:rsidRPr="007B7E4D" w:rsidRDefault="007B7E4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7B7E4D" w:rsidRPr="007B7E4D" w:rsidTr="007B7E4D">
        <w:trPr>
          <w:trHeight w:val="143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:rsid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劉</w:t>
            </w:r>
            <w:proofErr w:type="gramStart"/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燊</w:t>
            </w:r>
            <w:proofErr w:type="gramEnd"/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鴻</w:t>
            </w:r>
          </w:p>
        </w:tc>
        <w:tc>
          <w:tcPr>
            <w:tcW w:w="993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現代五項選手</w:t>
            </w:r>
          </w:p>
        </w:tc>
        <w:tc>
          <w:tcPr>
            <w:tcW w:w="3408" w:type="dxa"/>
            <w:vAlign w:val="center"/>
          </w:tcPr>
          <w:p w:rsid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國立台灣體育運動</w:t>
            </w: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</w:p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研究所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7E4D" w:rsidRPr="007B7E4D" w:rsidRDefault="007B7E4D" w:rsidP="009D423F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曾參加國際性綜合賽會代表隊選手</w:t>
            </w:r>
          </w:p>
        </w:tc>
      </w:tr>
      <w:tr w:rsidR="007B7E4D" w:rsidRPr="007B7E4D" w:rsidTr="007B7E4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87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副主任委員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鍾一郎</w:t>
            </w:r>
          </w:p>
        </w:tc>
        <w:tc>
          <w:tcPr>
            <w:tcW w:w="993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現代五項選手</w:t>
            </w:r>
          </w:p>
        </w:tc>
        <w:tc>
          <w:tcPr>
            <w:tcW w:w="3408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高雄市瑞豐國中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7E4D" w:rsidRPr="007B7E4D" w:rsidRDefault="007B7E4D" w:rsidP="009D423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曾參加國際性綜合賽會代表隊選手</w:t>
            </w:r>
          </w:p>
        </w:tc>
      </w:tr>
      <w:tr w:rsidR="007B7E4D" w:rsidRPr="007B7E4D" w:rsidTr="007B7E4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87" w:type="dxa"/>
            <w:vAlign w:val="center"/>
          </w:tcPr>
          <w:p w:rsid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執行</w:t>
            </w:r>
          </w:p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秘書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莊璧誠</w:t>
            </w:r>
          </w:p>
        </w:tc>
        <w:tc>
          <w:tcPr>
            <w:tcW w:w="993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vAlign w:val="center"/>
          </w:tcPr>
          <w:p w:rsidR="007B7E4D" w:rsidRPr="007B7E4D" w:rsidRDefault="007B7E4D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現代五項選手</w:t>
            </w:r>
          </w:p>
        </w:tc>
        <w:tc>
          <w:tcPr>
            <w:tcW w:w="3408" w:type="dxa"/>
            <w:vAlign w:val="center"/>
          </w:tcPr>
          <w:p w:rsidR="007B7E4D" w:rsidRPr="007B7E4D" w:rsidRDefault="007B7E4D" w:rsidP="007B7E4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嘉南藥理大學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7E4D" w:rsidRPr="007B7E4D" w:rsidRDefault="007B7E4D" w:rsidP="009D423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曾參加國際性綜合賽會代表隊選手</w:t>
            </w:r>
          </w:p>
        </w:tc>
      </w:tr>
      <w:tr w:rsidR="007B7E4D" w:rsidRPr="007B7E4D" w:rsidTr="007B7E4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4D" w:rsidRPr="007B7E4D" w:rsidRDefault="00B37556" w:rsidP="009D423F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傅健誠</w:t>
            </w:r>
          </w:p>
        </w:tc>
        <w:tc>
          <w:tcPr>
            <w:tcW w:w="993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冬季兩項選手</w:t>
            </w:r>
          </w:p>
        </w:tc>
        <w:tc>
          <w:tcPr>
            <w:tcW w:w="3408" w:type="dxa"/>
            <w:vAlign w:val="center"/>
          </w:tcPr>
          <w:p w:rsidR="007B7E4D" w:rsidRPr="007B7E4D" w:rsidRDefault="00B37556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自營商</w:t>
            </w:r>
            <w:bookmarkStart w:id="0" w:name="_GoBack"/>
            <w:bookmarkEnd w:id="0"/>
          </w:p>
        </w:tc>
        <w:tc>
          <w:tcPr>
            <w:tcW w:w="1098" w:type="dxa"/>
            <w:shd w:val="clear" w:color="auto" w:fill="auto"/>
            <w:vAlign w:val="center"/>
          </w:tcPr>
          <w:p w:rsidR="007B7E4D" w:rsidRPr="007B7E4D" w:rsidRDefault="007B7E4D" w:rsidP="009D423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曾參加國際性綜合賽會代表隊選手</w:t>
            </w:r>
          </w:p>
        </w:tc>
      </w:tr>
      <w:tr w:rsidR="007B7E4D" w:rsidRPr="007B7E4D" w:rsidTr="007B7E4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阮俊韋</w:t>
            </w:r>
          </w:p>
        </w:tc>
        <w:tc>
          <w:tcPr>
            <w:tcW w:w="993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現代五項選手</w:t>
            </w:r>
          </w:p>
        </w:tc>
        <w:tc>
          <w:tcPr>
            <w:tcW w:w="3408" w:type="dxa"/>
            <w:vAlign w:val="center"/>
          </w:tcPr>
          <w:p w:rsidR="007B7E4D" w:rsidRPr="007B7E4D" w:rsidRDefault="007B7E4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桃園市現代五項委員會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7E4D" w:rsidRPr="007B7E4D" w:rsidRDefault="007B7E4D" w:rsidP="009D423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7E4D">
              <w:rPr>
                <w:rFonts w:ascii="標楷體" w:eastAsia="標楷體" w:hAnsi="標楷體" w:cs="Times New Roman" w:hint="eastAsia"/>
                <w:sz w:val="28"/>
                <w:szCs w:val="28"/>
              </w:rPr>
              <w:t>曾參加國際性綜合賽會代表隊選手</w:t>
            </w:r>
          </w:p>
        </w:tc>
      </w:tr>
    </w:tbl>
    <w:p w:rsidR="007F4B51" w:rsidRPr="007B7E4D" w:rsidRDefault="007F4B51">
      <w:pPr>
        <w:rPr>
          <w:rFonts w:ascii="標楷體" w:eastAsia="標楷體" w:hAnsi="標楷體"/>
          <w:sz w:val="28"/>
          <w:szCs w:val="28"/>
        </w:rPr>
      </w:pPr>
    </w:p>
    <w:sectPr w:rsidR="007F4B51" w:rsidRPr="007B7E4D" w:rsidSect="00077FD1">
      <w:pgSz w:w="11906" w:h="16838"/>
      <w:pgMar w:top="1440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63" w:rsidRDefault="00CA5463" w:rsidP="00A97191">
      <w:r>
        <w:separator/>
      </w:r>
    </w:p>
  </w:endnote>
  <w:endnote w:type="continuationSeparator" w:id="0">
    <w:p w:rsidR="00CA5463" w:rsidRDefault="00CA5463" w:rsidP="00A9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63" w:rsidRDefault="00CA5463" w:rsidP="00A97191">
      <w:r>
        <w:separator/>
      </w:r>
    </w:p>
  </w:footnote>
  <w:footnote w:type="continuationSeparator" w:id="0">
    <w:p w:rsidR="00CA5463" w:rsidRDefault="00CA5463" w:rsidP="00A9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51"/>
    <w:rsid w:val="00077FD1"/>
    <w:rsid w:val="000D6DCA"/>
    <w:rsid w:val="001917A4"/>
    <w:rsid w:val="001A22E8"/>
    <w:rsid w:val="0052375C"/>
    <w:rsid w:val="00596FF2"/>
    <w:rsid w:val="007B7E4D"/>
    <w:rsid w:val="007F4B51"/>
    <w:rsid w:val="0087446C"/>
    <w:rsid w:val="00936D2B"/>
    <w:rsid w:val="00A46C80"/>
    <w:rsid w:val="00A97191"/>
    <w:rsid w:val="00B37556"/>
    <w:rsid w:val="00CA315B"/>
    <w:rsid w:val="00CA5463"/>
    <w:rsid w:val="00D931B6"/>
    <w:rsid w:val="00D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1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1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1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0166盧淑姿</dc:creator>
  <cp:lastModifiedBy>user</cp:lastModifiedBy>
  <cp:revision>4</cp:revision>
  <dcterms:created xsi:type="dcterms:W3CDTF">2018-06-14T01:49:00Z</dcterms:created>
  <dcterms:modified xsi:type="dcterms:W3CDTF">2019-01-30T07:53:00Z</dcterms:modified>
</cp:coreProperties>
</file>